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b607ba4e9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SJØNINA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SJØNINA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8e67d835bb4ec8"/>
      <w:footerReference xmlns:r="http://schemas.openxmlformats.org/officeDocument/2006/relationships" w:type="default" r:id="R16ef4a76ce2f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e67d835bb4ec8" /><Relationship Type="http://schemas.openxmlformats.org/officeDocument/2006/relationships/footer" Target="/word/footer1.xml" Id="R16ef4a76ce2f46de" /></Relationships>
</file>