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55b52032e942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c193e0dc1d37483b"/>
      <w:footerReference xmlns:r="http://schemas.openxmlformats.org/officeDocument/2006/relationships" w:type="default" r:id="R28016f63d3154c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3e0dc1d37483b" /><Relationship Type="http://schemas.openxmlformats.org/officeDocument/2006/relationships/footer" Target="/word/footer1.xml" Id="R28016f63d3154c0e" /></Relationships>
</file>