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23ac17df3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a28c3811ed004508"/>
      <w:footerReference xmlns:r="http://schemas.openxmlformats.org/officeDocument/2006/relationships" w:type="default" r:id="Re907be01910f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c3811ed004508" /><Relationship Type="http://schemas.openxmlformats.org/officeDocument/2006/relationships/footer" Target="/word/footer1.xml" Id="Re907be01910f4478" /></Relationships>
</file>