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d2238b32c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1f30e278d6c24d96"/>
      <w:footerReference xmlns:r="http://schemas.openxmlformats.org/officeDocument/2006/relationships" w:type="default" r:id="Rbbf7ac64dfba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0e278d6c24d96" /><Relationship Type="http://schemas.openxmlformats.org/officeDocument/2006/relationships/footer" Target="/word/footer1.xml" Id="Rbbf7ac64dfba40ba" /></Relationships>
</file>