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45e5caa47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1fb4eafead424a74"/>
      <w:footerReference xmlns:r="http://schemas.openxmlformats.org/officeDocument/2006/relationships" w:type="default" r:id="R4954b8682555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4eafead424a74" /><Relationship Type="http://schemas.openxmlformats.org/officeDocument/2006/relationships/footer" Target="/word/footer1.xml" Id="R4954b868255544de" /></Relationships>
</file>