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f006296da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18a3100751b34df6"/>
      <w:footerReference xmlns:r="http://schemas.openxmlformats.org/officeDocument/2006/relationships" w:type="default" r:id="Rab3c2a92875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100751b34df6" /><Relationship Type="http://schemas.openxmlformats.org/officeDocument/2006/relationships/footer" Target="/word/footer1.xml" Id="Rab3c2a92875f41b6" /></Relationships>
</file>