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da138e7ab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94e47cd284a94d2d"/>
      <w:footerReference xmlns:r="http://schemas.openxmlformats.org/officeDocument/2006/relationships" w:type="default" r:id="Ref3898ebba67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47cd284a94d2d" /><Relationship Type="http://schemas.openxmlformats.org/officeDocument/2006/relationships/footer" Target="/word/footer1.xml" Id="Ref3898ebba6740a9" /></Relationships>
</file>