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3048baa8849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 SATIS NISI OPTIMUM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 SATIS NISI OPTIMUM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fe798d444447d"/>
      <w:footerReference xmlns:r="http://schemas.openxmlformats.org/officeDocument/2006/relationships" w:type="default" r:id="R410d7605a7ad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 SATIS NISI OPTIMUM AS   ·   Org.nr 988 977 756   ·   Oberst Angells vei 1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 SATIS NISI OPTIMUM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fe798d444447d" /><Relationship Type="http://schemas.openxmlformats.org/officeDocument/2006/relationships/footer" Target="/word/footer1.xml" Id="R410d7605a7ad4218" /></Relationships>
</file>