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ae102e608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BREKKESTRANDA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BREKKESTRANDA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182027154e47f3"/>
      <w:footerReference xmlns:r="http://schemas.openxmlformats.org/officeDocument/2006/relationships" w:type="default" r:id="R51934dff8353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EIENDOMSSELSKAP AS   ·   Org.nr 988 972 924   ·   Sognefjordvegen 587   ·   5961 BREKKE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82027154e47f3" /><Relationship Type="http://schemas.openxmlformats.org/officeDocument/2006/relationships/footer" Target="/word/footer1.xml" Id="R51934dff83534cef" /></Relationships>
</file>