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4b302f819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NAMLØS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9fba8a3951dc452c"/>
      <w:footerReference xmlns:r="http://schemas.openxmlformats.org/officeDocument/2006/relationships" w:type="default" r:id="R94525a2690bd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a8a3951dc452c" /><Relationship Type="http://schemas.openxmlformats.org/officeDocument/2006/relationships/footer" Target="/word/footer1.xml" Id="R94525a2690bd4c5e" /></Relationships>
</file>