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398c0163e4c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 TORBJØRN SALVESEN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62d0fb3547274164"/>
      <w:footerReference xmlns:r="http://schemas.openxmlformats.org/officeDocument/2006/relationships" w:type="default" r:id="Rb79a6f933eed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0fb3547274164" /><Relationship Type="http://schemas.openxmlformats.org/officeDocument/2006/relationships/footer" Target="/word/footer1.xml" Id="Rb79a6f933eed4f02" /></Relationships>
</file>