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8ac57a7a4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NAVIGARE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NAVIGARE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b5281ded04ff9"/>
      <w:footerReference xmlns:r="http://schemas.openxmlformats.org/officeDocument/2006/relationships" w:type="default" r:id="Rff78bca06142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5281ded04ff9" /><Relationship Type="http://schemas.openxmlformats.org/officeDocument/2006/relationships/footer" Target="/word/footer1.xml" Id="Rff78bca06142479c" /></Relationships>
</file>