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befe29d75148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SJÆKERHATTEN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SJÆKERHATTEN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42bf4daa8b4106"/>
      <w:footerReference xmlns:r="http://schemas.openxmlformats.org/officeDocument/2006/relationships" w:type="default" r:id="R498c7f45e715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SJÆKERHATTEN AS   ·   Org.nr 988 928 984   ·   Hekkveien 7   ·   9411 HARSTAD   ·   Tlf. 74 15 52 42   ·   antonet@online.no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SJÆKERHATTEN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42bf4daa8b4106" /><Relationship Type="http://schemas.openxmlformats.org/officeDocument/2006/relationships/footer" Target="/word/footer1.xml" Id="R498c7f45e71543d4" /></Relationships>
</file>