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b34f5216944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7301d5014ce5429c"/>
      <w:footerReference xmlns:r="http://schemas.openxmlformats.org/officeDocument/2006/relationships" w:type="default" r:id="R8b1990149a6c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1d5014ce5429c" /><Relationship Type="http://schemas.openxmlformats.org/officeDocument/2006/relationships/footer" Target="/word/footer1.xml" Id="R8b1990149a6c4758" /></Relationships>
</file>