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89a84b00bc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c38a26ab8c4892"/>
      <w:footerReference xmlns:r="http://schemas.openxmlformats.org/officeDocument/2006/relationships" w:type="default" r:id="R139f7c2a73bc4d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SOLIDEN AS   ·   Org.nr 988 871 613   ·   Granveien 24   ·   4371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c38a26ab8c4892" /><Relationship Type="http://schemas.openxmlformats.org/officeDocument/2006/relationships/footer" Target="/word/footer1.xml" Id="R139f7c2a73bc4d66" /></Relationships>
</file>