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c8d2efa49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INDIANNA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d2557eff2c9142c6"/>
      <w:footerReference xmlns:r="http://schemas.openxmlformats.org/officeDocument/2006/relationships" w:type="default" r:id="R14b541446d2e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57eff2c9142c6" /><Relationship Type="http://schemas.openxmlformats.org/officeDocument/2006/relationships/footer" Target="/word/footer1.xml" Id="R14b541446d2e411c" /></Relationships>
</file>