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1c302fc89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ce269fd539444c70"/>
      <w:footerReference xmlns:r="http://schemas.openxmlformats.org/officeDocument/2006/relationships" w:type="default" r:id="R57d52229f54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9fd539444c70" /><Relationship Type="http://schemas.openxmlformats.org/officeDocument/2006/relationships/footer" Target="/word/footer1.xml" Id="R57d52229f54c49b9" /></Relationships>
</file>