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c49f5c5b0548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c11bf9c5c9fa49f2"/>
      <w:footerReference xmlns:r="http://schemas.openxmlformats.org/officeDocument/2006/relationships" w:type="default" r:id="R9202b02e58fa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bf9c5c9fa49f2" /><Relationship Type="http://schemas.openxmlformats.org/officeDocument/2006/relationships/footer" Target="/word/footer1.xml" Id="R9202b02e58fa4930" /></Relationships>
</file>