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e4c044155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8505145a4ac547b0"/>
      <w:footerReference xmlns:r="http://schemas.openxmlformats.org/officeDocument/2006/relationships" w:type="default" r:id="Rc3426ca22226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145a4ac547b0" /><Relationship Type="http://schemas.openxmlformats.org/officeDocument/2006/relationships/footer" Target="/word/footer1.xml" Id="Rc3426ca222264de7" /></Relationships>
</file>