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b26543e85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75b2f2b319e84734"/>
      <w:footerReference xmlns:r="http://schemas.openxmlformats.org/officeDocument/2006/relationships" w:type="default" r:id="R2ad362e38943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2f2b319e84734" /><Relationship Type="http://schemas.openxmlformats.org/officeDocument/2006/relationships/footer" Target="/word/footer1.xml" Id="R2ad362e389434c63" /></Relationships>
</file>