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58cd80f13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SOLØY INVEST AS, org.nr 988 807 621,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cb50f5316e0e4545"/>
      <w:footerReference xmlns:r="http://schemas.openxmlformats.org/officeDocument/2006/relationships" w:type="default" r:id="R6d364e68dd78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0f5316e0e4545" /><Relationship Type="http://schemas.openxmlformats.org/officeDocument/2006/relationships/footer" Target="/word/footer1.xml" Id="R6d364e68dd7842c5" /></Relationships>
</file>