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250f691ba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e7d5b8f144506"/>
      <w:footerReference xmlns:r="http://schemas.openxmlformats.org/officeDocument/2006/relationships" w:type="default" r:id="R8ca353b07c25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e7d5b8f144506" /><Relationship Type="http://schemas.openxmlformats.org/officeDocument/2006/relationships/footer" Target="/word/footer1.xml" Id="R8ca353b07c2545ae" /></Relationships>
</file>