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46532813e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b95162978ee9464e"/>
      <w:footerReference xmlns:r="http://schemas.openxmlformats.org/officeDocument/2006/relationships" w:type="default" r:id="R44cac7f1dee8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162978ee9464e" /><Relationship Type="http://schemas.openxmlformats.org/officeDocument/2006/relationships/footer" Target="/word/footer1.xml" Id="R44cac7f1dee846ba" /></Relationships>
</file>