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cda930542f4e3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Kvål,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ALPHA FINANS OG EIENDOM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ALPHA FINANS OG EIENDOM INVEST AS</w:t>
      </w:r>
    </w:p>
    <w:sectPr>
      <w:headerReference xmlns:r="http://schemas.openxmlformats.org/officeDocument/2006/relationships" w:type="default" r:id="R6399a1c850c14f92"/>
      <w:footerReference xmlns:r="http://schemas.openxmlformats.org/officeDocument/2006/relationships" w:type="default" r:id="R5d52a0c518b740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ALPHA FINANS OG EIENDOM INVEST AS   ·   Org.nr 988 667 617   ·   Bjønnråa 3   ·   7228 KVÅL   ·   Tlf. 72 85 22 55   ·   jos-roa@online.no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ALPHA FINANS OG EIENDOM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99a1c850c14f92" /><Relationship Type="http://schemas.openxmlformats.org/officeDocument/2006/relationships/footer" Target="/word/footer1.xml" Id="R5d52a0c518b7407d" /></Relationships>
</file>