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f6d53c800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1a97973418434a74"/>
      <w:footerReference xmlns:r="http://schemas.openxmlformats.org/officeDocument/2006/relationships" w:type="default" r:id="R18876aadfbb5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973418434a74" /><Relationship Type="http://schemas.openxmlformats.org/officeDocument/2006/relationships/footer" Target="/word/footer1.xml" Id="R18876aadfbb5440a" /></Relationships>
</file>