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16d05148f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P. HILSEN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P. HILSEN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9cfd167b745ab"/>
      <w:footerReference xmlns:r="http://schemas.openxmlformats.org/officeDocument/2006/relationships" w:type="default" r:id="Rff1331a385af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9cfd167b745ab" /><Relationship Type="http://schemas.openxmlformats.org/officeDocument/2006/relationships/footer" Target="/word/footer1.xml" Id="Rff1331a385af48a3" /></Relationships>
</file>