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fb361e881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EXCALIBUR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EXCALIBUR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b2935f445e443d"/>
      <w:footerReference xmlns:r="http://schemas.openxmlformats.org/officeDocument/2006/relationships" w:type="default" r:id="R52f4c73baaf7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HOLDING AS   ·   Org.nr 988 293 881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2935f445e443d" /><Relationship Type="http://schemas.openxmlformats.org/officeDocument/2006/relationships/footer" Target="/word/footer1.xml" Id="R52f4c73baaf74f21" /></Relationships>
</file>