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2b7df9c53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43fcbd3574078"/>
      <w:footerReference xmlns:r="http://schemas.openxmlformats.org/officeDocument/2006/relationships" w:type="default" r:id="R97f2fc7e040f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CEMI AS   ·   Org.nr 988 257 931   ·   Strandveien 50   ·   1366 LYSAKER   ·   Tlf. 67 10 90 00   ·   jeded@start.no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43fcbd3574078" /><Relationship Type="http://schemas.openxmlformats.org/officeDocument/2006/relationships/footer" Target="/word/footer1.xml" Id="R97f2fc7e040f4d7c" /></Relationships>
</file>