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f6638c8c5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74adef3b44dd6"/>
      <w:footerReference xmlns:r="http://schemas.openxmlformats.org/officeDocument/2006/relationships" w:type="default" r:id="R10b9f0696f70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74adef3b44dd6" /><Relationship Type="http://schemas.openxmlformats.org/officeDocument/2006/relationships/footer" Target="/word/footer1.xml" Id="R10b9f0696f704901" /></Relationships>
</file>