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bb8b59b0b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BOSTON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BOSTON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fc5cbb7ea4f24"/>
      <w:footerReference xmlns:r="http://schemas.openxmlformats.org/officeDocument/2006/relationships" w:type="default" r:id="R0e423a287834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fc5cbb7ea4f24" /><Relationship Type="http://schemas.openxmlformats.org/officeDocument/2006/relationships/footer" Target="/word/footer1.xml" Id="R0e423a2878344cee" /></Relationships>
</file>