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95f35cb74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beda351149e74dad"/>
      <w:footerReference xmlns:r="http://schemas.openxmlformats.org/officeDocument/2006/relationships" w:type="default" r:id="Re575d96fe8f8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351149e74dad" /><Relationship Type="http://schemas.openxmlformats.org/officeDocument/2006/relationships/footer" Target="/word/footer1.xml" Id="Re575d96fe8f84ad0" /></Relationships>
</file>