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af0c50d934c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ACS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a3dd8368e80e4137"/>
      <w:footerReference xmlns:r="http://schemas.openxmlformats.org/officeDocument/2006/relationships" w:type="default" r:id="R4201959899db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d8368e80e4137" /><Relationship Type="http://schemas.openxmlformats.org/officeDocument/2006/relationships/footer" Target="/word/footer1.xml" Id="R4201959899db4371" /></Relationships>
</file>