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ad0964036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BASIC INVEST AS</w:t>
      </w:r>
    </w:p>
    <w:sectPr>
      <w:headerReference xmlns:r="http://schemas.openxmlformats.org/officeDocument/2006/relationships" w:type="default" r:id="R6f2d4c294abf4f8c"/>
      <w:footerReference xmlns:r="http://schemas.openxmlformats.org/officeDocument/2006/relationships" w:type="default" r:id="R38b66b944ff8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BASIC INVEST AS   ·   Org.nr 987 825 294   ·   Stormmusbrinken 40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d4c294abf4f8c" /><Relationship Type="http://schemas.openxmlformats.org/officeDocument/2006/relationships/footer" Target="/word/footer1.xml" Id="R38b66b944ff84587" /></Relationships>
</file>