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b57f9bbff040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LANGGÅRD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LANGGÅRD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cf0ab938f94188"/>
      <w:footerReference xmlns:r="http://schemas.openxmlformats.org/officeDocument/2006/relationships" w:type="default" r:id="R445cde2b888a4d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LANGGÅRD AS   ·   Org.nr 987 746 785   ·   Botaniker Resvolls gate 16   ·   4022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LANGGÅRD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cf0ab938f94188" /><Relationship Type="http://schemas.openxmlformats.org/officeDocument/2006/relationships/footer" Target="/word/footer1.xml" Id="R445cde2b888a4d62" /></Relationships>
</file>