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0aed94ede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5b1a2ee994aef"/>
      <w:footerReference xmlns:r="http://schemas.openxmlformats.org/officeDocument/2006/relationships" w:type="default" r:id="Rc3206b8a8aa4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5b1a2ee994aef" /><Relationship Type="http://schemas.openxmlformats.org/officeDocument/2006/relationships/footer" Target="/word/footer1.xml" Id="Rc3206b8a8aa4414b" /></Relationships>
</file>