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8f7c3b108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b2b2ee1422f947c9"/>
      <w:footerReference xmlns:r="http://schemas.openxmlformats.org/officeDocument/2006/relationships" w:type="default" r:id="Rfb6e2826bdce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2ee1422f947c9" /><Relationship Type="http://schemas.openxmlformats.org/officeDocument/2006/relationships/footer" Target="/word/footer1.xml" Id="Rfb6e2826bdce492a" /></Relationships>
</file>