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b1a19df79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b65ba326247b8"/>
      <w:footerReference xmlns:r="http://schemas.openxmlformats.org/officeDocument/2006/relationships" w:type="default" r:id="R582ce670e203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b65ba326247b8" /><Relationship Type="http://schemas.openxmlformats.org/officeDocument/2006/relationships/footer" Target="/word/footer1.xml" Id="R582ce670e20343e1" /></Relationships>
</file>