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233c24dd6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68f3ec0934c4f"/>
      <w:footerReference xmlns:r="http://schemas.openxmlformats.org/officeDocument/2006/relationships" w:type="default" r:id="R4128c10bc0ed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68f3ec0934c4f" /><Relationship Type="http://schemas.openxmlformats.org/officeDocument/2006/relationships/footer" Target="/word/footer1.xml" Id="R4128c10bc0ed4046" /></Relationships>
</file>