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e806a3ff746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KAAGE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Lillesand,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b9cc0cce96584ef4"/>
      <w:footerReference xmlns:r="http://schemas.openxmlformats.org/officeDocument/2006/relationships" w:type="default" r:id="R8c3a3b16d69a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c0cce96584ef4" /><Relationship Type="http://schemas.openxmlformats.org/officeDocument/2006/relationships/footer" Target="/word/footer1.xml" Id="R8c3a3b16d69a4930" /></Relationships>
</file>