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c51ebec75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JATUMARK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44edcfff71e449db"/>
      <w:footerReference xmlns:r="http://schemas.openxmlformats.org/officeDocument/2006/relationships" w:type="default" r:id="R03a32c9a8f0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dcfff71e449db" /><Relationship Type="http://schemas.openxmlformats.org/officeDocument/2006/relationships/footer" Target="/word/footer1.xml" Id="R03a32c9a8f02409f" /></Relationships>
</file>