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238a9c6b9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14f9ee4d72e746ef"/>
      <w:footerReference xmlns:r="http://schemas.openxmlformats.org/officeDocument/2006/relationships" w:type="default" r:id="R1011d7c37e10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9ee4d72e746ef" /><Relationship Type="http://schemas.openxmlformats.org/officeDocument/2006/relationships/footer" Target="/word/footer1.xml" Id="R1011d7c37e104d4c" /></Relationships>
</file>