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b887098f6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NYGÅRDSGATEN RØKERI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NYGÅRDSGATEN RØKERI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9d0a8434a44cc"/>
      <w:footerReference xmlns:r="http://schemas.openxmlformats.org/officeDocument/2006/relationships" w:type="default" r:id="R2c1ff729569b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NYGÅRDSGATEN RØKERI EIENDOM AS   ·   Org.nr 987 459 549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NYGÅRDSGATEN RØKERI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9d0a8434a44cc" /><Relationship Type="http://schemas.openxmlformats.org/officeDocument/2006/relationships/footer" Target="/word/footer1.xml" Id="R2c1ff729569b46f5" /></Relationships>
</file>