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26a3b67c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e00cf25b69b24083"/>
      <w:footerReference xmlns:r="http://schemas.openxmlformats.org/officeDocument/2006/relationships" w:type="default" r:id="Ra7a1ee9e57d0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f25b69b24083" /><Relationship Type="http://schemas.openxmlformats.org/officeDocument/2006/relationships/footer" Target="/word/footer1.xml" Id="Ra7a1ee9e57d04cac" /></Relationships>
</file>