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75850ebc0946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KELLO AS</w:t>
      </w:r>
    </w:p>
    <w:sectPr>
      <w:headerReference xmlns:r="http://schemas.openxmlformats.org/officeDocument/2006/relationships" w:type="default" r:id="R34cd9480b4874ba9"/>
      <w:footerReference xmlns:r="http://schemas.openxmlformats.org/officeDocument/2006/relationships" w:type="default" r:id="R77d50395baae45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KELLO AS   ·   Org.nr 987 336 501   ·   Christian Michelsens gate 6B   ·   5012 BERGEN   ·   Tlf. 55 36 11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KELLO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cd9480b4874ba9" /><Relationship Type="http://schemas.openxmlformats.org/officeDocument/2006/relationships/footer" Target="/word/footer1.xml" Id="R77d50395baae4568" /></Relationships>
</file>