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38b9325d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2ba41269ab25434c"/>
      <w:footerReference xmlns:r="http://schemas.openxmlformats.org/officeDocument/2006/relationships" w:type="default" r:id="R4f105080918d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41269ab25434c" /><Relationship Type="http://schemas.openxmlformats.org/officeDocument/2006/relationships/footer" Target="/word/footer1.xml" Id="R4f105080918d47b6" /></Relationships>
</file>