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f7540ec9c4b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GALÅEN NATURBARNEHAGE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GALÅEN NATURBARNEHAGE AS</w:t>
      </w:r>
    </w:p>
    <w:sectPr>
      <w:headerReference xmlns:r="http://schemas.openxmlformats.org/officeDocument/2006/relationships" w:type="default" r:id="R0b75938555e446c2"/>
      <w:footerReference xmlns:r="http://schemas.openxmlformats.org/officeDocument/2006/relationships" w:type="default" r:id="R88686c8b40e8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NATURBARNEHAGE AS   ·   Org.nr 987 107 162   ·   Finneveien 70   ·   7374 RØROS   ·   Tlf. 91803515   ·   galaaenbarnehage@roros.net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5938555e446c2" /><Relationship Type="http://schemas.openxmlformats.org/officeDocument/2006/relationships/footer" Target="/word/footer1.xml" Id="R88686c8b40e84bfa" /></Relationships>
</file>