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cdc6e44fd40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SØLVGUTTENE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SØLVGUTTENE</w:t>
      </w:r>
    </w:p>
    <w:sectPr>
      <w:headerReference xmlns:r="http://schemas.openxmlformats.org/officeDocument/2006/relationships" w:type="default" r:id="Ree8eb2e1a1f340c1"/>
      <w:footerReference xmlns:r="http://schemas.openxmlformats.org/officeDocument/2006/relationships" w:type="default" r:id="R222f612ac19c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SØLVGUTTENE   ·   Org.nr 987 098 988   ·   Åsaveien 25   ·   0362 OSLO   ·   post@solvguttene.net   ·   www.solvguttene.net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SØLVGUTTENE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eb2e1a1f340c1" /><Relationship Type="http://schemas.openxmlformats.org/officeDocument/2006/relationships/footer" Target="/word/footer1.xml" Id="R222f612ac19c4ce5" /></Relationships>
</file>