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6865c932d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9c6916283463d"/>
      <w:footerReference xmlns:r="http://schemas.openxmlformats.org/officeDocument/2006/relationships" w:type="default" r:id="R2bf3ce968db8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HOLDING AS   ·   Org.nr 987 089 709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9c6916283463d" /><Relationship Type="http://schemas.openxmlformats.org/officeDocument/2006/relationships/footer" Target="/word/footer1.xml" Id="R2bf3ce968db84688" /></Relationships>
</file>