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7fc86e4c5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TROLLBORG INVEST AS</w:t>
      </w:r>
    </w:p>
    <w:sectPr>
      <w:headerReference xmlns:r="http://schemas.openxmlformats.org/officeDocument/2006/relationships" w:type="default" r:id="Ra672d1369fbf458c"/>
      <w:footerReference xmlns:r="http://schemas.openxmlformats.org/officeDocument/2006/relationships" w:type="default" r:id="R7d2061dba011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TROLLBORG INVEST AS   ·   Org.nr 987 067 659   ·   Gonveien 55   ·   3260 LARVIK   ·   Tlf. 91 30 51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2d1369fbf458c" /><Relationship Type="http://schemas.openxmlformats.org/officeDocument/2006/relationships/footer" Target="/word/footer1.xml" Id="R7d2061dba0114137" /></Relationships>
</file>