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e1f6b70bc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MELUM MØLLE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7e9cd641395e4622"/>
      <w:footerReference xmlns:r="http://schemas.openxmlformats.org/officeDocument/2006/relationships" w:type="default" r:id="Refc327e83b98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cd641395e4622" /><Relationship Type="http://schemas.openxmlformats.org/officeDocument/2006/relationships/footer" Target="/word/footer1.xml" Id="Refc327e83b98486d" /></Relationships>
</file>